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0"/>
          <w:tab w:val="left" w:pos="720"/>
        </w:tabs>
        <w:suppressAutoHyphens/>
        <w:rPr>
          <w:spacing w:val="-3"/>
        </w:rPr>
      </w:pPr>
      <w:r>
        <w:rPr>
          <w:spacing w:val="-3"/>
        </w:rPr>
        <w:t>[CAN:Name.Defendant#??]</w:t>
      </w:r>
    </w:p>
    <w:p>
      <w:pPr>
        <w:tabs>
          <w:tab w:val="left" w:pos="0"/>
          <w:tab w:val="left" w:pos="720"/>
        </w:tabs>
        <w:suppressAutoHyphens/>
        <w:rPr>
          <w:spacing w:val="-3"/>
        </w:rPr>
      </w:pPr>
      <w:r>
        <w:rPr>
          <w:spacing w:val="-3"/>
        </w:rPr>
        <w:t>[CAN:Address.Defendant#??]</w:t>
      </w:r>
    </w:p>
    <w:p>
      <w:pPr>
        <w:tabs>
          <w:tab w:val="left" w:pos="0"/>
          <w:tab w:val="left" w:pos="720"/>
        </w:tabs>
        <w:suppressAutoHyphens/>
        <w:rPr>
          <w:b/>
          <w:spacing w:val="-3"/>
        </w:rPr>
      </w:pPr>
    </w:p>
    <w:p>
      <w:pPr>
        <w:tabs>
          <w:tab w:val="left" w:pos="0"/>
          <w:tab w:val="left" w:pos="720"/>
        </w:tabs>
        <w:suppressAutoHyphens/>
        <w:jc w:val="center"/>
        <w:rPr>
          <w:b/>
          <w:spacing w:val="-3"/>
        </w:rPr>
      </w:pPr>
    </w:p>
    <w:p>
      <w:pPr>
        <w:tabs>
          <w:tab w:val="left" w:pos="567"/>
        </w:tabs>
        <w:suppressAutoHyphens/>
        <w:rPr>
          <w:spacing w:val="-3"/>
        </w:rPr>
      </w:pPr>
      <w:r>
        <w:rPr>
          <w:b/>
          <w:spacing w:val="-3"/>
        </w:rPr>
        <w:t xml:space="preserve">Re: </w:t>
      </w:r>
      <w:r>
        <w:rPr>
          <w:spacing w:val="-3"/>
        </w:rPr>
        <w:tab/>
        <w:t>[CNT:Name]</w:t>
      </w:r>
      <w:r>
        <w:rPr>
          <w:b/>
          <w:spacing w:val="-3"/>
        </w:rPr>
        <w:t xml:space="preserve"> -v- [CAN:Name.Defendant#@&amp;]</w:t>
      </w:r>
      <w:r>
        <w:rPr>
          <w:b/>
          <w:color w:val="000000"/>
          <w:spacing w:val="-3"/>
        </w:rPr>
        <w:t>,</w:t>
      </w:r>
      <w:r>
        <w:rPr>
          <w:b/>
          <w:spacing w:val="-3"/>
        </w:rPr>
        <w:t xml:space="preserve"> [MAT:Description]</w:t>
      </w:r>
    </w:p>
    <w:p>
      <w:pPr>
        <w:tabs>
          <w:tab w:val="left" w:pos="567"/>
        </w:tabs>
        <w:suppressAutoHyphens/>
        <w:rPr>
          <w:spacing w:val="-3"/>
        </w:rPr>
      </w:pPr>
      <w:r>
        <w:rPr>
          <w:b/>
          <w:spacing w:val="-3"/>
        </w:rPr>
        <w:t>Our Client: [CNT:Name]</w:t>
      </w:r>
    </w:p>
    <w:p>
      <w:pPr>
        <w:tabs>
          <w:tab w:val="left" w:pos="-720"/>
          <w:tab w:val="left" w:pos="0"/>
        </w:tabs>
        <w:suppressAutoHyphens/>
        <w:jc w:val="both"/>
        <w:rPr>
          <w:spacing w:val="-3"/>
        </w:rPr>
      </w:pPr>
    </w:p>
    <w:p>
      <w:pPr>
        <w:tabs>
          <w:tab w:val="left" w:pos="-720"/>
          <w:tab w:val="left" w:pos="0"/>
        </w:tabs>
        <w:suppressAutoHyphens/>
        <w:jc w:val="both"/>
        <w:rPr>
          <w:spacing w:val="-3"/>
        </w:rPr>
      </w:pPr>
    </w:p>
    <w:p>
      <w:r>
        <w:t>Dear [CAN:Salutation.Defendant#??]</w:t>
      </w:r>
    </w:p>
    <w:p/>
    <w:p/>
    <w:p>
      <w:pPr>
        <w:jc w:val="both"/>
      </w:pPr>
      <w:r>
        <w:t>We act for [CNT:Name]</w:t>
      </w:r>
      <w:r>
        <w:rPr>
          <w:spacing w:val="-3"/>
        </w:rPr>
        <w:t xml:space="preserve"> </w:t>
      </w:r>
      <w:r>
        <w:t>of [CNT:LinearAddress], who suffered severe injury, loss and damage as a result of the incident which occurred on  at                           .</w:t>
      </w:r>
    </w:p>
    <w:p>
      <w:pPr>
        <w:jc w:val="both"/>
      </w:pPr>
    </w:p>
    <w:p>
      <w:pPr>
        <w:jc w:val="both"/>
      </w:pPr>
      <w:r>
        <w:t>(insert details of incident here)</w:t>
      </w:r>
    </w:p>
    <w:p>
      <w:pPr>
        <w:jc w:val="both"/>
      </w:pPr>
    </w:p>
    <w:p>
      <w:pPr>
        <w:jc w:val="both"/>
      </w:pPr>
      <w:r>
        <w:t>Our client is unable to say whether you or [            ] was to blame for the incident and we therefore call upon you to write to us within 14 days confirming that you accept your liability for this incident and agreeing to compensate our client fully. We are writing a similar letter to [               ].</w:t>
      </w:r>
    </w:p>
    <w:p>
      <w:pPr>
        <w:jc w:val="both"/>
      </w:pPr>
    </w:p>
    <w:p>
      <w:pPr>
        <w:jc w:val="both"/>
      </w:pPr>
      <w:r>
        <w:t>If we do not receive an admission of liability from one or other of you, we have instructions to issue proceedings on behalf of our client against both you and [              ] without any further notice.</w:t>
      </w:r>
    </w:p>
    <w:p>
      <w:pPr>
        <w:jc w:val="both"/>
      </w:pPr>
    </w:p>
    <w:p>
      <w:pPr>
        <w:jc w:val="both"/>
      </w:pPr>
      <w:r>
        <w:t>If our client’s claim against you succeeds but [               ] is not held liable and an order is made dismissing the claim against him/her with costs, an application will be made to the Trial Judge under Section 78 of the Courts of Justice Act, 1936 for an order that, in addition to damages and our client’s costs, you should pay our client such sum as he/she may have to pay to [           ] costs. This letter will be produced at the hearing of that application.</w:t>
      </w:r>
    </w:p>
    <w:p>
      <w:pPr>
        <w:jc w:val="both"/>
      </w:pPr>
    </w:p>
    <w:p>
      <w:pPr>
        <w:jc w:val="both"/>
      </w:pPr>
      <w:r>
        <w:t>We suggest that you pass this letter on to your insurers, if applicable, immediately so that they can reply on your behalf.</w:t>
      </w:r>
    </w:p>
    <w:p>
      <w:pPr>
        <w:jc w:val="both"/>
      </w:pPr>
    </w:p>
    <w:p>
      <w:pPr>
        <w:jc w:val="both"/>
      </w:pPr>
      <w:r>
        <w:t>Yours faithfully,</w:t>
      </w:r>
    </w:p>
    <w:p>
      <w:pPr>
        <w:jc w:val="both"/>
      </w:pPr>
    </w:p>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spacing w:val="-3"/>
        </w:rPr>
      </w:pPr>
      <w:r>
        <w:rPr>
          <w:b/>
          <w:spacing w:val="-3"/>
        </w:rPr>
        <w:t>________________</w:t>
      </w:r>
    </w:p>
    <w:p>
      <w:pPr>
        <w:tabs>
          <w:tab w:val="left" w:pos="-720"/>
        </w:tabs>
        <w:suppressAutoHyphens/>
        <w:jc w:val="both"/>
        <w:rPr>
          <w:b/>
          <w:snapToGrid w:val="0"/>
          <w:spacing w:val="-3"/>
        </w:rPr>
      </w:pPr>
      <w:r>
        <w:rPr>
          <w:b/>
          <w:snapToGrid w:val="0"/>
          <w:spacing w:val="-3"/>
        </w:rPr>
        <w:t>[DIA:CompanyName].</w:t>
      </w:r>
    </w:p>
    <w:p>
      <w:pPr>
        <w:tabs>
          <w:tab w:val="left" w:pos="-720"/>
        </w:tabs>
        <w:suppressAutoHyphens/>
        <w:jc w:val="both"/>
      </w:pPr>
    </w:p>
    <w:sectPr>
      <w:headerReference w:type="even" r:id="rId6"/>
      <w:headerReference w:type="default" r:id="rId7"/>
      <w:footerReference w:type="even" r:id="rId8"/>
      <w:footerReference w:type="default" r:id="rId9"/>
      <w:headerReference w:type="first" r:id="rId10"/>
      <w:footerReference w:type="first" r:id="rId11"/>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3313"/>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docId w15:val="{A1EEBB64-7C07-40F0-879A-3BCFE86F4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Pr>
      <w:color w:val="0000FF"/>
      <w:u w:val="single"/>
    </w:r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726663">
      <w:bodyDiv w:val="1"/>
      <w:marLeft w:val="0"/>
      <w:marRight w:val="0"/>
      <w:marTop w:val="0"/>
      <w:marBottom w:val="0"/>
      <w:divBdr>
        <w:top w:val="none" w:sz="0" w:space="0" w:color="auto"/>
        <w:left w:val="none" w:sz="0" w:space="0" w:color="auto"/>
        <w:bottom w:val="none" w:sz="0" w:space="0" w:color="auto"/>
        <w:right w:val="none" w:sz="0" w:space="0" w:color="auto"/>
      </w:divBdr>
    </w:div>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1602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9</cp:revision>
  <cp:lastPrinted>2008-09-24T09:59:00Z</cp:lastPrinted>
  <dcterms:created xsi:type="dcterms:W3CDTF">2019-05-20T10:16:00Z</dcterms:created>
  <dcterms:modified xsi:type="dcterms:W3CDTF">2020-07-02T11:21:00Z</dcterms:modified>
</cp:coreProperties>
</file>